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8A" w:rsidRDefault="00780A4B" w:rsidP="00D51716">
      <w:pPr>
        <w:jc w:val="center"/>
        <w:rPr>
          <w:rFonts w:ascii="FangSong_GB2312" w:eastAsia="FangSong_GB2312" w:hAnsi="FangSong_GB2312" w:cs="FangSong_GB2312"/>
          <w:color w:val="000000"/>
          <w:kern w:val="0"/>
          <w:sz w:val="31"/>
          <w:szCs w:val="31"/>
          <w:shd w:val="clear" w:color="auto" w:fill="FFFFFF"/>
        </w:rPr>
      </w:pPr>
      <w:bookmarkStart w:id="0" w:name="_GoBack"/>
      <w:r w:rsidRPr="00A27EEC">
        <w:rPr>
          <w:rFonts w:ascii="宋体" w:hAnsi="宋体" w:cs="FangSong_GB2312" w:hint="eastAsia"/>
          <w:color w:val="000000"/>
          <w:sz w:val="31"/>
          <w:szCs w:val="31"/>
          <w:shd w:val="clear" w:color="auto" w:fill="FFFFFF"/>
        </w:rPr>
        <w:t>工程清单</w:t>
      </w:r>
    </w:p>
    <w:tbl>
      <w:tblPr>
        <w:tblpPr w:leftFromText="180" w:rightFromText="180" w:vertAnchor="text" w:horzAnchor="margin" w:tblpXSpec="center" w:tblpY="314"/>
        <w:tblW w:w="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2166"/>
        <w:gridCol w:w="840"/>
        <w:gridCol w:w="4905"/>
      </w:tblGrid>
      <w:tr w:rsidR="00C2108A" w:rsidRPr="00A27EEC">
        <w:trPr>
          <w:trHeight w:val="554"/>
        </w:trPr>
        <w:tc>
          <w:tcPr>
            <w:tcW w:w="1026" w:type="dxa"/>
            <w:vAlign w:val="center"/>
          </w:tcPr>
          <w:p w:rsidR="00C2108A" w:rsidRPr="00A27EEC" w:rsidRDefault="00780A4B" w:rsidP="005C28E0">
            <w:pPr>
              <w:jc w:val="center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2166" w:type="dxa"/>
            <w:vAlign w:val="center"/>
          </w:tcPr>
          <w:p w:rsidR="00C2108A" w:rsidRPr="00A27EEC" w:rsidRDefault="00780A4B" w:rsidP="005C28E0">
            <w:pPr>
              <w:jc w:val="center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名</w:t>
            </w:r>
            <w:r w:rsidRPr="00A27EEC">
              <w:rPr>
                <w:bCs/>
                <w:sz w:val="18"/>
                <w:szCs w:val="18"/>
              </w:rPr>
              <w:t xml:space="preserve">   </w:t>
            </w:r>
            <w:r w:rsidRPr="00A27EEC">
              <w:rPr>
                <w:rFonts w:hint="eastAsia"/>
                <w:bCs/>
                <w:sz w:val="18"/>
                <w:szCs w:val="18"/>
              </w:rPr>
              <w:t>称</w:t>
            </w:r>
          </w:p>
        </w:tc>
        <w:tc>
          <w:tcPr>
            <w:tcW w:w="840" w:type="dxa"/>
            <w:vAlign w:val="center"/>
          </w:tcPr>
          <w:p w:rsidR="00C2108A" w:rsidRPr="00A27EEC" w:rsidRDefault="00780A4B" w:rsidP="005C28E0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数量</w:t>
            </w:r>
          </w:p>
        </w:tc>
        <w:tc>
          <w:tcPr>
            <w:tcW w:w="4905" w:type="dxa"/>
            <w:vAlign w:val="center"/>
          </w:tcPr>
          <w:p w:rsidR="00C2108A" w:rsidRPr="00A27EEC" w:rsidRDefault="00780A4B" w:rsidP="005C28E0">
            <w:pPr>
              <w:jc w:val="center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备</w:t>
            </w:r>
            <w:r w:rsidRPr="00A27EEC">
              <w:rPr>
                <w:bCs/>
                <w:sz w:val="18"/>
                <w:szCs w:val="18"/>
              </w:rPr>
              <w:t xml:space="preserve">   </w:t>
            </w:r>
            <w:r w:rsidRPr="00A27EEC">
              <w:rPr>
                <w:rFonts w:hint="eastAsia"/>
                <w:bCs/>
                <w:sz w:val="18"/>
                <w:szCs w:val="18"/>
              </w:rPr>
              <w:t>注</w:t>
            </w:r>
          </w:p>
        </w:tc>
      </w:tr>
      <w:tr w:rsidR="00C2108A" w:rsidRPr="00A27EEC">
        <w:trPr>
          <w:cantSplit/>
          <w:trHeight w:val="420"/>
        </w:trPr>
        <w:tc>
          <w:tcPr>
            <w:tcW w:w="1026" w:type="dxa"/>
            <w:vAlign w:val="center"/>
          </w:tcPr>
          <w:p w:rsidR="00C2108A" w:rsidRPr="00A27EEC" w:rsidRDefault="00780A4B" w:rsidP="005C28E0">
            <w:pPr>
              <w:ind w:firstLineChars="50" w:firstLine="90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2166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轿门门板</w:t>
            </w:r>
          </w:p>
        </w:tc>
        <w:tc>
          <w:tcPr>
            <w:tcW w:w="840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6台</w:t>
            </w:r>
          </w:p>
        </w:tc>
        <w:tc>
          <w:tcPr>
            <w:tcW w:w="4905" w:type="dxa"/>
            <w:vAlign w:val="center"/>
          </w:tcPr>
          <w:p w:rsidR="00C2108A" w:rsidRPr="00A27EEC" w:rsidRDefault="00780A4B">
            <w:pPr>
              <w:jc w:val="center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乙九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26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、丁戊</w:t>
            </w:r>
            <w:r w:rsidRPr="00A27EEC">
              <w:rPr>
                <w:rFonts w:hint="eastAsia"/>
                <w:bCs/>
                <w:sz w:val="18"/>
                <w:szCs w:val="18"/>
              </w:rPr>
              <w:t>14#</w:t>
            </w:r>
            <w:r w:rsidRPr="00A27EEC">
              <w:rPr>
                <w:rFonts w:hint="eastAsia"/>
                <w:bCs/>
                <w:sz w:val="18"/>
                <w:szCs w:val="18"/>
              </w:rPr>
              <w:t>、丁戊</w:t>
            </w:r>
            <w:r w:rsidRPr="00A27EEC">
              <w:rPr>
                <w:rFonts w:hint="eastAsia"/>
                <w:bCs/>
                <w:sz w:val="18"/>
                <w:szCs w:val="18"/>
              </w:rPr>
              <w:t>15#</w:t>
            </w:r>
            <w:r w:rsidRPr="00A27EEC">
              <w:rPr>
                <w:rFonts w:hint="eastAsia"/>
                <w:bCs/>
                <w:sz w:val="18"/>
                <w:szCs w:val="18"/>
              </w:rPr>
              <w:t>、丙八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12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、乙四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20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、乙四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19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</w:t>
            </w:r>
          </w:p>
        </w:tc>
      </w:tr>
      <w:tr w:rsidR="00C2108A" w:rsidRPr="00A27EEC">
        <w:trPr>
          <w:cantSplit/>
          <w:trHeight w:val="420"/>
        </w:trPr>
        <w:tc>
          <w:tcPr>
            <w:tcW w:w="1026" w:type="dxa"/>
            <w:vAlign w:val="center"/>
          </w:tcPr>
          <w:p w:rsidR="00C2108A" w:rsidRPr="00A27EEC" w:rsidRDefault="00780A4B" w:rsidP="005C28E0">
            <w:pPr>
              <w:ind w:firstLineChars="50" w:firstLine="90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66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厅门门板</w:t>
            </w:r>
          </w:p>
        </w:tc>
        <w:tc>
          <w:tcPr>
            <w:tcW w:w="840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5层</w:t>
            </w:r>
          </w:p>
        </w:tc>
        <w:tc>
          <w:tcPr>
            <w:tcW w:w="4905" w:type="dxa"/>
            <w:vAlign w:val="center"/>
          </w:tcPr>
          <w:p w:rsidR="00C2108A" w:rsidRPr="00A27EEC" w:rsidRDefault="00780A4B">
            <w:pPr>
              <w:jc w:val="center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丙三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9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、丙三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8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#1</w:t>
            </w:r>
            <w:r w:rsidRPr="00A27EEC">
              <w:rPr>
                <w:rFonts w:hint="eastAsia"/>
                <w:bCs/>
                <w:sz w:val="18"/>
                <w:szCs w:val="18"/>
              </w:rPr>
              <w:t>楼</w:t>
            </w:r>
            <w:r w:rsidRPr="00A27EEC">
              <w:rPr>
                <w:rFonts w:hint="eastAsia"/>
                <w:bCs/>
                <w:sz w:val="18"/>
                <w:szCs w:val="18"/>
              </w:rPr>
              <w:t>2</w:t>
            </w:r>
            <w:r w:rsidRPr="00A27EEC">
              <w:rPr>
                <w:rFonts w:hint="eastAsia"/>
                <w:bCs/>
                <w:sz w:val="18"/>
                <w:szCs w:val="18"/>
              </w:rPr>
              <w:t>楼、乙六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23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、丙五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10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</w:p>
        </w:tc>
      </w:tr>
      <w:tr w:rsidR="00C2108A" w:rsidRPr="00A27EEC">
        <w:trPr>
          <w:cantSplit/>
          <w:trHeight w:val="420"/>
        </w:trPr>
        <w:tc>
          <w:tcPr>
            <w:tcW w:w="1026" w:type="dxa"/>
            <w:vAlign w:val="center"/>
          </w:tcPr>
          <w:p w:rsidR="00C2108A" w:rsidRPr="00A27EEC" w:rsidRDefault="00780A4B" w:rsidP="005C28E0">
            <w:pPr>
              <w:ind w:firstLineChars="50" w:firstLine="90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2166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厅门地坎</w:t>
            </w:r>
          </w:p>
        </w:tc>
        <w:tc>
          <w:tcPr>
            <w:tcW w:w="840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11根</w:t>
            </w:r>
          </w:p>
        </w:tc>
        <w:tc>
          <w:tcPr>
            <w:tcW w:w="4905" w:type="dxa"/>
            <w:vAlign w:val="center"/>
          </w:tcPr>
          <w:p w:rsidR="00C2108A" w:rsidRPr="00A27EEC" w:rsidRDefault="00780A4B">
            <w:pPr>
              <w:jc w:val="center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乙九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26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#3</w:t>
            </w:r>
            <w:r w:rsidRPr="00A27EEC">
              <w:rPr>
                <w:rFonts w:hint="eastAsia"/>
                <w:bCs/>
                <w:sz w:val="18"/>
                <w:szCs w:val="18"/>
              </w:rPr>
              <w:t>楼、丙五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10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#1</w:t>
            </w:r>
            <w:r w:rsidRPr="00A27EEC">
              <w:rPr>
                <w:rFonts w:hint="eastAsia"/>
                <w:bCs/>
                <w:sz w:val="18"/>
                <w:szCs w:val="18"/>
              </w:rPr>
              <w:t>楼、丁戊</w:t>
            </w:r>
            <w:r w:rsidRPr="00A27EEC">
              <w:rPr>
                <w:rFonts w:hint="eastAsia"/>
                <w:bCs/>
                <w:sz w:val="18"/>
                <w:szCs w:val="18"/>
              </w:rPr>
              <w:t>14#2</w:t>
            </w:r>
            <w:r w:rsidRPr="00A27EEC">
              <w:rPr>
                <w:rFonts w:hint="eastAsia"/>
                <w:bCs/>
                <w:sz w:val="18"/>
                <w:szCs w:val="18"/>
              </w:rPr>
              <w:t>楼、丁戊</w:t>
            </w:r>
            <w:r w:rsidRPr="00A27EEC">
              <w:rPr>
                <w:rFonts w:hint="eastAsia"/>
                <w:bCs/>
                <w:sz w:val="18"/>
                <w:szCs w:val="18"/>
              </w:rPr>
              <w:t>15#2</w:t>
            </w:r>
            <w:r w:rsidRPr="00A27EEC">
              <w:rPr>
                <w:rFonts w:hint="eastAsia"/>
                <w:bCs/>
                <w:sz w:val="18"/>
                <w:szCs w:val="18"/>
              </w:rPr>
              <w:t>楼、丙三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8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#1</w:t>
            </w:r>
            <w:r w:rsidRPr="00A27EEC">
              <w:rPr>
                <w:rFonts w:hint="eastAsia"/>
                <w:bCs/>
                <w:sz w:val="18"/>
                <w:szCs w:val="18"/>
              </w:rPr>
              <w:t>楼、丙一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4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#1</w:t>
            </w:r>
            <w:r w:rsidRPr="00A27EEC">
              <w:rPr>
                <w:rFonts w:hint="eastAsia"/>
                <w:bCs/>
                <w:sz w:val="18"/>
                <w:szCs w:val="18"/>
              </w:rPr>
              <w:t>楼、丙二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6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#1</w:t>
            </w:r>
            <w:r w:rsidRPr="00A27EEC">
              <w:rPr>
                <w:rFonts w:hint="eastAsia"/>
                <w:bCs/>
                <w:sz w:val="18"/>
                <w:szCs w:val="18"/>
              </w:rPr>
              <w:t>楼、丙二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7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#1</w:t>
            </w:r>
            <w:r w:rsidRPr="00A27EEC">
              <w:rPr>
                <w:rFonts w:hint="eastAsia"/>
                <w:bCs/>
                <w:sz w:val="18"/>
                <w:szCs w:val="18"/>
              </w:rPr>
              <w:t>楼</w:t>
            </w:r>
            <w:r w:rsidRPr="00A27EEC">
              <w:rPr>
                <w:rFonts w:hint="eastAsia"/>
                <w:bCs/>
                <w:sz w:val="18"/>
                <w:szCs w:val="18"/>
              </w:rPr>
              <w:t>3</w:t>
            </w:r>
            <w:r w:rsidRPr="00A27EEC">
              <w:rPr>
                <w:rFonts w:hint="eastAsia"/>
                <w:bCs/>
                <w:sz w:val="18"/>
                <w:szCs w:val="18"/>
              </w:rPr>
              <w:t>楼、丙八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12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#1</w:t>
            </w:r>
            <w:r w:rsidRPr="00A27EEC">
              <w:rPr>
                <w:rFonts w:hint="eastAsia"/>
                <w:bCs/>
                <w:sz w:val="18"/>
                <w:szCs w:val="18"/>
              </w:rPr>
              <w:t>楼、乙四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20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#1</w:t>
            </w:r>
            <w:r w:rsidRPr="00A27EEC">
              <w:rPr>
                <w:rFonts w:hint="eastAsia"/>
                <w:bCs/>
                <w:sz w:val="18"/>
                <w:szCs w:val="18"/>
              </w:rPr>
              <w:t>楼、乙十一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30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#1</w:t>
            </w:r>
            <w:r w:rsidRPr="00A27EEC">
              <w:rPr>
                <w:rFonts w:hint="eastAsia"/>
                <w:bCs/>
                <w:sz w:val="18"/>
                <w:szCs w:val="18"/>
              </w:rPr>
              <w:t>楼</w:t>
            </w:r>
          </w:p>
        </w:tc>
      </w:tr>
      <w:tr w:rsidR="00C2108A" w:rsidRPr="00A27EEC">
        <w:trPr>
          <w:cantSplit/>
          <w:trHeight w:val="420"/>
        </w:trPr>
        <w:tc>
          <w:tcPr>
            <w:tcW w:w="1026" w:type="dxa"/>
            <w:vAlign w:val="center"/>
          </w:tcPr>
          <w:p w:rsidR="00C2108A" w:rsidRPr="00A27EEC" w:rsidRDefault="00780A4B" w:rsidP="005C28E0">
            <w:pPr>
              <w:ind w:firstLineChars="50" w:firstLine="90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2166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轿门地坎</w:t>
            </w:r>
          </w:p>
        </w:tc>
        <w:tc>
          <w:tcPr>
            <w:tcW w:w="840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3根</w:t>
            </w:r>
          </w:p>
        </w:tc>
        <w:tc>
          <w:tcPr>
            <w:tcW w:w="4905" w:type="dxa"/>
            <w:vAlign w:val="center"/>
          </w:tcPr>
          <w:p w:rsidR="00C2108A" w:rsidRPr="00A27EEC" w:rsidRDefault="00780A4B">
            <w:pPr>
              <w:jc w:val="center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丁戊</w:t>
            </w:r>
            <w:r w:rsidRPr="00A27EEC">
              <w:rPr>
                <w:rFonts w:hint="eastAsia"/>
                <w:bCs/>
                <w:sz w:val="18"/>
                <w:szCs w:val="18"/>
              </w:rPr>
              <w:t>15#</w:t>
            </w:r>
            <w:r w:rsidRPr="00A27EEC">
              <w:rPr>
                <w:rFonts w:hint="eastAsia"/>
                <w:bCs/>
                <w:sz w:val="18"/>
                <w:szCs w:val="18"/>
              </w:rPr>
              <w:t>、丙五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11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、丙一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5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</w:t>
            </w:r>
          </w:p>
        </w:tc>
      </w:tr>
      <w:tr w:rsidR="00C2108A" w:rsidRPr="00A27EEC">
        <w:trPr>
          <w:cantSplit/>
          <w:trHeight w:val="356"/>
        </w:trPr>
        <w:tc>
          <w:tcPr>
            <w:tcW w:w="1026" w:type="dxa"/>
            <w:vAlign w:val="center"/>
          </w:tcPr>
          <w:p w:rsidR="00C2108A" w:rsidRPr="00A27EEC" w:rsidRDefault="00780A4B" w:rsidP="005C28E0">
            <w:pPr>
              <w:ind w:firstLineChars="50" w:firstLine="90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5</w:t>
            </w:r>
          </w:p>
        </w:tc>
        <w:tc>
          <w:tcPr>
            <w:tcW w:w="2166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整套门（含厅门门板、门套、地坎、厅门上坎）</w:t>
            </w:r>
          </w:p>
        </w:tc>
        <w:tc>
          <w:tcPr>
            <w:tcW w:w="840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3套</w:t>
            </w:r>
          </w:p>
        </w:tc>
        <w:tc>
          <w:tcPr>
            <w:tcW w:w="4905" w:type="dxa"/>
            <w:vAlign w:val="center"/>
          </w:tcPr>
          <w:p w:rsidR="00C2108A" w:rsidRPr="00A27EEC" w:rsidRDefault="00780A4B">
            <w:pPr>
              <w:jc w:val="center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丁戊</w:t>
            </w:r>
            <w:r w:rsidRPr="00A27EEC">
              <w:rPr>
                <w:rFonts w:hint="eastAsia"/>
                <w:bCs/>
                <w:sz w:val="18"/>
                <w:szCs w:val="18"/>
              </w:rPr>
              <w:t>14#</w:t>
            </w:r>
            <w:r w:rsidRPr="00A27EEC">
              <w:rPr>
                <w:rFonts w:hint="eastAsia"/>
                <w:bCs/>
                <w:sz w:val="18"/>
                <w:szCs w:val="18"/>
              </w:rPr>
              <w:t>、丁戊</w:t>
            </w:r>
            <w:r w:rsidRPr="00A27EEC">
              <w:rPr>
                <w:rFonts w:hint="eastAsia"/>
                <w:bCs/>
                <w:sz w:val="18"/>
                <w:szCs w:val="18"/>
              </w:rPr>
              <w:t>15#</w:t>
            </w:r>
            <w:r w:rsidRPr="00A27EEC">
              <w:rPr>
                <w:rFonts w:hint="eastAsia"/>
                <w:bCs/>
                <w:sz w:val="18"/>
                <w:szCs w:val="18"/>
              </w:rPr>
              <w:t>、丙一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5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</w:t>
            </w:r>
          </w:p>
        </w:tc>
      </w:tr>
      <w:tr w:rsidR="00C2108A" w:rsidRPr="00A27EEC">
        <w:trPr>
          <w:cantSplit/>
          <w:trHeight w:val="356"/>
        </w:trPr>
        <w:tc>
          <w:tcPr>
            <w:tcW w:w="1026" w:type="dxa"/>
            <w:vAlign w:val="center"/>
          </w:tcPr>
          <w:p w:rsidR="00C2108A" w:rsidRPr="00A27EEC" w:rsidRDefault="00780A4B" w:rsidP="005C28E0">
            <w:pPr>
              <w:ind w:firstLineChars="50" w:firstLine="90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6</w:t>
            </w:r>
          </w:p>
        </w:tc>
        <w:tc>
          <w:tcPr>
            <w:tcW w:w="2166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安全触板无效</w:t>
            </w:r>
          </w:p>
        </w:tc>
        <w:tc>
          <w:tcPr>
            <w:tcW w:w="840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8台</w:t>
            </w:r>
          </w:p>
        </w:tc>
        <w:tc>
          <w:tcPr>
            <w:tcW w:w="4905" w:type="dxa"/>
            <w:vAlign w:val="center"/>
          </w:tcPr>
          <w:p w:rsidR="00C2108A" w:rsidRPr="00A27EEC" w:rsidRDefault="00780A4B">
            <w:pPr>
              <w:jc w:val="center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乙九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26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、乙七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31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、乙六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24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、乙十一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29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、乙十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27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、乙五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21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、乙十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28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、乙九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25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</w:p>
        </w:tc>
      </w:tr>
      <w:tr w:rsidR="00C2108A" w:rsidRPr="00A27EEC">
        <w:trPr>
          <w:cantSplit/>
          <w:trHeight w:val="356"/>
        </w:trPr>
        <w:tc>
          <w:tcPr>
            <w:tcW w:w="1026" w:type="dxa"/>
            <w:vAlign w:val="center"/>
          </w:tcPr>
          <w:p w:rsidR="00C2108A" w:rsidRPr="00A27EEC" w:rsidRDefault="00780A4B" w:rsidP="005C28E0">
            <w:pPr>
              <w:ind w:firstLineChars="50" w:firstLine="90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2166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轿顶检修功能无效</w:t>
            </w:r>
          </w:p>
        </w:tc>
        <w:tc>
          <w:tcPr>
            <w:tcW w:w="840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1台</w:t>
            </w:r>
          </w:p>
        </w:tc>
        <w:tc>
          <w:tcPr>
            <w:tcW w:w="4905" w:type="dxa"/>
            <w:vAlign w:val="center"/>
          </w:tcPr>
          <w:p w:rsidR="00C2108A" w:rsidRPr="00A27EEC" w:rsidRDefault="00780A4B">
            <w:pPr>
              <w:jc w:val="center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乙九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26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</w:p>
        </w:tc>
      </w:tr>
      <w:tr w:rsidR="00C2108A" w:rsidRPr="00A27EEC">
        <w:trPr>
          <w:cantSplit/>
          <w:trHeight w:val="356"/>
        </w:trPr>
        <w:tc>
          <w:tcPr>
            <w:tcW w:w="1026" w:type="dxa"/>
            <w:vAlign w:val="center"/>
          </w:tcPr>
          <w:p w:rsidR="00C2108A" w:rsidRPr="00A27EEC" w:rsidRDefault="00780A4B" w:rsidP="005C28E0">
            <w:pPr>
              <w:ind w:firstLineChars="50" w:firstLine="90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8</w:t>
            </w:r>
          </w:p>
        </w:tc>
        <w:tc>
          <w:tcPr>
            <w:tcW w:w="2166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轿厢前后位置偏移</w:t>
            </w:r>
          </w:p>
        </w:tc>
        <w:tc>
          <w:tcPr>
            <w:tcW w:w="840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2台</w:t>
            </w:r>
          </w:p>
        </w:tc>
        <w:tc>
          <w:tcPr>
            <w:tcW w:w="4905" w:type="dxa"/>
            <w:vAlign w:val="center"/>
          </w:tcPr>
          <w:p w:rsidR="00C2108A" w:rsidRPr="00A27EEC" w:rsidRDefault="00780A4B">
            <w:pPr>
              <w:jc w:val="center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乙九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26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、乙五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22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</w:p>
        </w:tc>
      </w:tr>
      <w:tr w:rsidR="00C2108A" w:rsidRPr="00A27EEC">
        <w:trPr>
          <w:cantSplit/>
          <w:trHeight w:val="356"/>
        </w:trPr>
        <w:tc>
          <w:tcPr>
            <w:tcW w:w="1026" w:type="dxa"/>
            <w:vAlign w:val="center"/>
          </w:tcPr>
          <w:p w:rsidR="00C2108A" w:rsidRPr="00A27EEC" w:rsidRDefault="00780A4B" w:rsidP="005C28E0">
            <w:pPr>
              <w:ind w:firstLineChars="50" w:firstLine="90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9</w:t>
            </w:r>
          </w:p>
        </w:tc>
        <w:tc>
          <w:tcPr>
            <w:tcW w:w="2166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厅门开不到位</w:t>
            </w:r>
          </w:p>
        </w:tc>
        <w:tc>
          <w:tcPr>
            <w:tcW w:w="840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1台</w:t>
            </w:r>
          </w:p>
        </w:tc>
        <w:tc>
          <w:tcPr>
            <w:tcW w:w="4905" w:type="dxa"/>
            <w:vAlign w:val="center"/>
          </w:tcPr>
          <w:p w:rsidR="00C2108A" w:rsidRPr="00A27EEC" w:rsidRDefault="00780A4B">
            <w:pPr>
              <w:jc w:val="center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丙三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9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#1</w:t>
            </w:r>
            <w:r w:rsidRPr="00A27EEC">
              <w:rPr>
                <w:rFonts w:hint="eastAsia"/>
                <w:bCs/>
                <w:sz w:val="18"/>
                <w:szCs w:val="18"/>
              </w:rPr>
              <w:t>楼</w:t>
            </w:r>
          </w:p>
        </w:tc>
      </w:tr>
      <w:tr w:rsidR="00C2108A" w:rsidRPr="00A27EEC">
        <w:trPr>
          <w:cantSplit/>
          <w:trHeight w:val="356"/>
        </w:trPr>
        <w:tc>
          <w:tcPr>
            <w:tcW w:w="1026" w:type="dxa"/>
            <w:vAlign w:val="center"/>
          </w:tcPr>
          <w:p w:rsidR="00C2108A" w:rsidRPr="00A27EEC" w:rsidRDefault="00780A4B" w:rsidP="005C28E0">
            <w:pPr>
              <w:ind w:firstLineChars="50" w:firstLine="90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10</w:t>
            </w:r>
          </w:p>
        </w:tc>
        <w:tc>
          <w:tcPr>
            <w:tcW w:w="2166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运行撞击声严重</w:t>
            </w:r>
          </w:p>
        </w:tc>
        <w:tc>
          <w:tcPr>
            <w:tcW w:w="840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1台</w:t>
            </w:r>
          </w:p>
        </w:tc>
        <w:tc>
          <w:tcPr>
            <w:tcW w:w="4905" w:type="dxa"/>
            <w:vAlign w:val="center"/>
          </w:tcPr>
          <w:p w:rsidR="00C2108A" w:rsidRPr="00A27EEC" w:rsidRDefault="00780A4B">
            <w:pPr>
              <w:jc w:val="center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乙六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23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</w:t>
            </w:r>
          </w:p>
        </w:tc>
      </w:tr>
      <w:tr w:rsidR="00C2108A" w:rsidRPr="00A27EEC">
        <w:trPr>
          <w:cantSplit/>
          <w:trHeight w:val="356"/>
        </w:trPr>
        <w:tc>
          <w:tcPr>
            <w:tcW w:w="1026" w:type="dxa"/>
            <w:vAlign w:val="center"/>
          </w:tcPr>
          <w:p w:rsidR="00C2108A" w:rsidRPr="00A27EEC" w:rsidRDefault="00780A4B" w:rsidP="005C28E0">
            <w:pPr>
              <w:ind w:firstLineChars="50" w:firstLine="90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11</w:t>
            </w:r>
          </w:p>
        </w:tc>
        <w:tc>
          <w:tcPr>
            <w:tcW w:w="2166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proofErr w:type="gramStart"/>
            <w:r w:rsidRPr="00A27EEC">
              <w:rPr>
                <w:rFonts w:ascii="宋体" w:hAnsi="宋体" w:hint="eastAsia"/>
                <w:sz w:val="18"/>
                <w:szCs w:val="18"/>
              </w:rPr>
              <w:t>门刀刮</w:t>
            </w:r>
            <w:proofErr w:type="gramEnd"/>
            <w:r w:rsidRPr="00A27EEC">
              <w:rPr>
                <w:rFonts w:ascii="宋体" w:hAnsi="宋体" w:hint="eastAsia"/>
                <w:sz w:val="18"/>
                <w:szCs w:val="18"/>
              </w:rPr>
              <w:t>地坎</w:t>
            </w:r>
          </w:p>
        </w:tc>
        <w:tc>
          <w:tcPr>
            <w:tcW w:w="840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6台</w:t>
            </w:r>
          </w:p>
        </w:tc>
        <w:tc>
          <w:tcPr>
            <w:tcW w:w="4905" w:type="dxa"/>
            <w:vAlign w:val="center"/>
          </w:tcPr>
          <w:p w:rsidR="00C2108A" w:rsidRPr="00A27EEC" w:rsidRDefault="00780A4B">
            <w:pPr>
              <w:jc w:val="center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丙五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10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、乙四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20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、乙十一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30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、乙十一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29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、乙十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27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、乙五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22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</w:t>
            </w:r>
          </w:p>
        </w:tc>
      </w:tr>
      <w:tr w:rsidR="00C2108A" w:rsidRPr="00A27EEC">
        <w:trPr>
          <w:cantSplit/>
          <w:trHeight w:val="374"/>
        </w:trPr>
        <w:tc>
          <w:tcPr>
            <w:tcW w:w="1026" w:type="dxa"/>
            <w:vAlign w:val="center"/>
          </w:tcPr>
          <w:p w:rsidR="00C2108A" w:rsidRPr="00A27EEC" w:rsidRDefault="00780A4B" w:rsidP="005C28E0">
            <w:pPr>
              <w:ind w:firstLineChars="50" w:firstLine="90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12</w:t>
            </w:r>
          </w:p>
        </w:tc>
        <w:tc>
          <w:tcPr>
            <w:tcW w:w="2166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轿厢显示</w:t>
            </w:r>
          </w:p>
        </w:tc>
        <w:tc>
          <w:tcPr>
            <w:tcW w:w="840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6块</w:t>
            </w:r>
          </w:p>
        </w:tc>
        <w:tc>
          <w:tcPr>
            <w:tcW w:w="4905" w:type="dxa"/>
            <w:vAlign w:val="center"/>
          </w:tcPr>
          <w:p w:rsidR="00C2108A" w:rsidRPr="00A27EEC" w:rsidRDefault="00780A4B">
            <w:pPr>
              <w:jc w:val="center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丁戊</w:t>
            </w:r>
            <w:r w:rsidRPr="00A27EEC">
              <w:rPr>
                <w:rFonts w:hint="eastAsia"/>
                <w:bCs/>
                <w:sz w:val="18"/>
                <w:szCs w:val="18"/>
              </w:rPr>
              <w:t>15#</w:t>
            </w:r>
            <w:r w:rsidRPr="00A27EEC">
              <w:rPr>
                <w:rFonts w:hint="eastAsia"/>
                <w:bCs/>
                <w:sz w:val="18"/>
                <w:szCs w:val="18"/>
              </w:rPr>
              <w:t>、乙四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20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、乙七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31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、乙十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27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、乙十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28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、乙九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26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</w:t>
            </w:r>
          </w:p>
        </w:tc>
      </w:tr>
      <w:tr w:rsidR="00C2108A" w:rsidRPr="00A27EEC">
        <w:trPr>
          <w:cantSplit/>
          <w:trHeight w:val="356"/>
        </w:trPr>
        <w:tc>
          <w:tcPr>
            <w:tcW w:w="1026" w:type="dxa"/>
            <w:vAlign w:val="center"/>
          </w:tcPr>
          <w:p w:rsidR="00C2108A" w:rsidRPr="00A27EEC" w:rsidRDefault="00780A4B" w:rsidP="005C28E0">
            <w:pPr>
              <w:ind w:firstLineChars="50" w:firstLine="90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13</w:t>
            </w:r>
          </w:p>
        </w:tc>
        <w:tc>
          <w:tcPr>
            <w:tcW w:w="2166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外</w:t>
            </w:r>
            <w:proofErr w:type="gramStart"/>
            <w:r w:rsidRPr="00A27EEC">
              <w:rPr>
                <w:rFonts w:ascii="宋体" w:hAnsi="宋体" w:hint="eastAsia"/>
                <w:sz w:val="18"/>
                <w:szCs w:val="18"/>
              </w:rPr>
              <w:t>呼显示</w:t>
            </w:r>
            <w:proofErr w:type="gramEnd"/>
            <w:r w:rsidRPr="00A27EEC">
              <w:rPr>
                <w:rFonts w:ascii="宋体" w:hAnsi="宋体" w:hint="eastAsia"/>
                <w:sz w:val="18"/>
                <w:szCs w:val="18"/>
              </w:rPr>
              <w:t>异常</w:t>
            </w:r>
          </w:p>
        </w:tc>
        <w:tc>
          <w:tcPr>
            <w:tcW w:w="840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4块</w:t>
            </w:r>
          </w:p>
        </w:tc>
        <w:tc>
          <w:tcPr>
            <w:tcW w:w="4905" w:type="dxa"/>
            <w:vAlign w:val="center"/>
          </w:tcPr>
          <w:p w:rsidR="00C2108A" w:rsidRPr="00A27EEC" w:rsidRDefault="00780A4B">
            <w:pPr>
              <w:jc w:val="center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乙四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20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、乙十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27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#1</w:t>
            </w:r>
            <w:r w:rsidRPr="00A27EEC">
              <w:rPr>
                <w:rFonts w:hint="eastAsia"/>
                <w:bCs/>
                <w:sz w:val="18"/>
                <w:szCs w:val="18"/>
              </w:rPr>
              <w:t>楼、乙五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22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#1</w:t>
            </w:r>
            <w:r w:rsidRPr="00A27EEC">
              <w:rPr>
                <w:rFonts w:hint="eastAsia"/>
                <w:bCs/>
                <w:sz w:val="18"/>
                <w:szCs w:val="18"/>
              </w:rPr>
              <w:t>楼</w:t>
            </w:r>
            <w:r w:rsidRPr="00A27EEC">
              <w:rPr>
                <w:rFonts w:hint="eastAsia"/>
                <w:bCs/>
                <w:sz w:val="18"/>
                <w:szCs w:val="18"/>
              </w:rPr>
              <w:t>3</w:t>
            </w:r>
            <w:r w:rsidRPr="00A27EEC">
              <w:rPr>
                <w:rFonts w:hint="eastAsia"/>
                <w:bCs/>
                <w:sz w:val="18"/>
                <w:szCs w:val="18"/>
              </w:rPr>
              <w:t>楼、</w:t>
            </w:r>
          </w:p>
        </w:tc>
      </w:tr>
      <w:tr w:rsidR="00C2108A" w:rsidRPr="00A27EEC">
        <w:trPr>
          <w:cantSplit/>
          <w:trHeight w:val="356"/>
        </w:trPr>
        <w:tc>
          <w:tcPr>
            <w:tcW w:w="1026" w:type="dxa"/>
            <w:vAlign w:val="center"/>
          </w:tcPr>
          <w:p w:rsidR="00C2108A" w:rsidRPr="00A27EEC" w:rsidRDefault="00780A4B" w:rsidP="005C28E0">
            <w:pPr>
              <w:ind w:firstLineChars="50" w:firstLine="90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14</w:t>
            </w:r>
          </w:p>
        </w:tc>
        <w:tc>
          <w:tcPr>
            <w:tcW w:w="2166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安全回路接触器</w:t>
            </w:r>
          </w:p>
        </w:tc>
        <w:tc>
          <w:tcPr>
            <w:tcW w:w="840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2个</w:t>
            </w:r>
          </w:p>
        </w:tc>
        <w:tc>
          <w:tcPr>
            <w:tcW w:w="4905" w:type="dxa"/>
            <w:vAlign w:val="center"/>
          </w:tcPr>
          <w:p w:rsidR="00C2108A" w:rsidRPr="00A27EEC" w:rsidRDefault="00780A4B">
            <w:pPr>
              <w:jc w:val="center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丙八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13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、丙八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12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</w:p>
        </w:tc>
      </w:tr>
      <w:tr w:rsidR="00C2108A" w:rsidRPr="00A27EEC">
        <w:trPr>
          <w:cantSplit/>
          <w:trHeight w:val="356"/>
        </w:trPr>
        <w:tc>
          <w:tcPr>
            <w:tcW w:w="1026" w:type="dxa"/>
            <w:vAlign w:val="center"/>
          </w:tcPr>
          <w:p w:rsidR="00C2108A" w:rsidRPr="00A27EEC" w:rsidRDefault="00780A4B" w:rsidP="005C28E0">
            <w:pPr>
              <w:ind w:firstLineChars="50" w:firstLine="90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15</w:t>
            </w:r>
          </w:p>
        </w:tc>
        <w:tc>
          <w:tcPr>
            <w:tcW w:w="2166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门锁接触器</w:t>
            </w:r>
          </w:p>
        </w:tc>
        <w:tc>
          <w:tcPr>
            <w:tcW w:w="840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2个</w:t>
            </w:r>
          </w:p>
        </w:tc>
        <w:tc>
          <w:tcPr>
            <w:tcW w:w="4905" w:type="dxa"/>
            <w:vAlign w:val="center"/>
          </w:tcPr>
          <w:p w:rsidR="00C2108A" w:rsidRPr="00A27EEC" w:rsidRDefault="00780A4B">
            <w:pPr>
              <w:jc w:val="center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丙八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13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、丙八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12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</w:p>
        </w:tc>
      </w:tr>
      <w:tr w:rsidR="00C2108A" w:rsidRPr="00A27EEC">
        <w:trPr>
          <w:cantSplit/>
          <w:trHeight w:val="356"/>
        </w:trPr>
        <w:tc>
          <w:tcPr>
            <w:tcW w:w="1026" w:type="dxa"/>
            <w:vAlign w:val="center"/>
          </w:tcPr>
          <w:p w:rsidR="00C2108A" w:rsidRPr="00A27EEC" w:rsidRDefault="00780A4B" w:rsidP="005C28E0">
            <w:pPr>
              <w:ind w:firstLineChars="50" w:firstLine="90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16</w:t>
            </w:r>
          </w:p>
        </w:tc>
        <w:tc>
          <w:tcPr>
            <w:tcW w:w="2166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轿顶轮异响（轴承）</w:t>
            </w:r>
          </w:p>
        </w:tc>
        <w:tc>
          <w:tcPr>
            <w:tcW w:w="840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2个</w:t>
            </w:r>
          </w:p>
        </w:tc>
        <w:tc>
          <w:tcPr>
            <w:tcW w:w="4905" w:type="dxa"/>
            <w:vAlign w:val="center"/>
          </w:tcPr>
          <w:p w:rsidR="00C2108A" w:rsidRPr="00A27EEC" w:rsidRDefault="00780A4B">
            <w:pPr>
              <w:jc w:val="center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乙四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19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</w:t>
            </w:r>
          </w:p>
        </w:tc>
      </w:tr>
      <w:tr w:rsidR="00C2108A" w:rsidRPr="00A27EEC">
        <w:trPr>
          <w:cantSplit/>
          <w:trHeight w:val="356"/>
        </w:trPr>
        <w:tc>
          <w:tcPr>
            <w:tcW w:w="1026" w:type="dxa"/>
            <w:vAlign w:val="center"/>
          </w:tcPr>
          <w:p w:rsidR="00C2108A" w:rsidRPr="00A27EEC" w:rsidRDefault="00780A4B" w:rsidP="005C28E0">
            <w:pPr>
              <w:ind w:firstLineChars="50" w:firstLine="90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17</w:t>
            </w:r>
          </w:p>
        </w:tc>
        <w:tc>
          <w:tcPr>
            <w:tcW w:w="2166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厅门重锤导管</w:t>
            </w:r>
          </w:p>
        </w:tc>
        <w:tc>
          <w:tcPr>
            <w:tcW w:w="840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1个</w:t>
            </w:r>
          </w:p>
        </w:tc>
        <w:tc>
          <w:tcPr>
            <w:tcW w:w="4905" w:type="dxa"/>
            <w:vAlign w:val="center"/>
          </w:tcPr>
          <w:p w:rsidR="00C2108A" w:rsidRPr="00A27EEC" w:rsidRDefault="00780A4B">
            <w:pPr>
              <w:jc w:val="center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乙十一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30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#3</w:t>
            </w:r>
            <w:r w:rsidRPr="00A27EEC">
              <w:rPr>
                <w:rFonts w:hint="eastAsia"/>
                <w:bCs/>
                <w:sz w:val="18"/>
                <w:szCs w:val="18"/>
              </w:rPr>
              <w:t>楼、</w:t>
            </w:r>
          </w:p>
        </w:tc>
      </w:tr>
      <w:tr w:rsidR="00C2108A" w:rsidRPr="00A27EEC">
        <w:trPr>
          <w:cantSplit/>
          <w:trHeight w:val="356"/>
        </w:trPr>
        <w:tc>
          <w:tcPr>
            <w:tcW w:w="1026" w:type="dxa"/>
            <w:vAlign w:val="center"/>
          </w:tcPr>
          <w:p w:rsidR="00C2108A" w:rsidRPr="00A27EEC" w:rsidRDefault="00780A4B" w:rsidP="005C28E0">
            <w:pPr>
              <w:ind w:firstLineChars="50" w:firstLine="90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18</w:t>
            </w:r>
          </w:p>
        </w:tc>
        <w:tc>
          <w:tcPr>
            <w:tcW w:w="2166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厅门门柱变形</w:t>
            </w:r>
          </w:p>
        </w:tc>
        <w:tc>
          <w:tcPr>
            <w:tcW w:w="840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2个</w:t>
            </w:r>
          </w:p>
        </w:tc>
        <w:tc>
          <w:tcPr>
            <w:tcW w:w="4905" w:type="dxa"/>
            <w:vAlign w:val="center"/>
          </w:tcPr>
          <w:p w:rsidR="00C2108A" w:rsidRPr="00A27EEC" w:rsidRDefault="00780A4B">
            <w:pPr>
              <w:jc w:val="center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乙十一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29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#3</w:t>
            </w:r>
            <w:r w:rsidRPr="00A27EEC">
              <w:rPr>
                <w:rFonts w:hint="eastAsia"/>
                <w:bCs/>
                <w:sz w:val="18"/>
                <w:szCs w:val="18"/>
              </w:rPr>
              <w:t>楼、乙十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27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#1</w:t>
            </w:r>
            <w:r w:rsidRPr="00A27EEC">
              <w:rPr>
                <w:rFonts w:hint="eastAsia"/>
                <w:bCs/>
                <w:sz w:val="18"/>
                <w:szCs w:val="18"/>
              </w:rPr>
              <w:t>楼、</w:t>
            </w:r>
          </w:p>
        </w:tc>
      </w:tr>
      <w:tr w:rsidR="00C2108A" w:rsidRPr="00A27EEC">
        <w:trPr>
          <w:cantSplit/>
          <w:trHeight w:val="356"/>
        </w:trPr>
        <w:tc>
          <w:tcPr>
            <w:tcW w:w="1026" w:type="dxa"/>
            <w:vAlign w:val="center"/>
          </w:tcPr>
          <w:p w:rsidR="00C2108A" w:rsidRPr="00A27EEC" w:rsidRDefault="00780A4B" w:rsidP="005C28E0">
            <w:pPr>
              <w:ind w:firstLineChars="50" w:firstLine="90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19</w:t>
            </w:r>
          </w:p>
        </w:tc>
        <w:tc>
          <w:tcPr>
            <w:tcW w:w="2166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轿门机械锁勾</w:t>
            </w:r>
          </w:p>
        </w:tc>
        <w:tc>
          <w:tcPr>
            <w:tcW w:w="840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1个</w:t>
            </w:r>
          </w:p>
        </w:tc>
        <w:tc>
          <w:tcPr>
            <w:tcW w:w="4905" w:type="dxa"/>
            <w:vAlign w:val="center"/>
          </w:tcPr>
          <w:p w:rsidR="00C2108A" w:rsidRPr="00A27EEC" w:rsidRDefault="00780A4B">
            <w:pPr>
              <w:jc w:val="center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乙五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22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  <w:r w:rsidRPr="00A27EEC">
              <w:rPr>
                <w:rFonts w:hint="eastAsia"/>
                <w:bCs/>
                <w:sz w:val="18"/>
                <w:szCs w:val="18"/>
              </w:rPr>
              <w:t>、</w:t>
            </w:r>
          </w:p>
        </w:tc>
      </w:tr>
      <w:tr w:rsidR="00C2108A" w:rsidRPr="00A27EEC">
        <w:trPr>
          <w:cantSplit/>
          <w:trHeight w:val="356"/>
        </w:trPr>
        <w:tc>
          <w:tcPr>
            <w:tcW w:w="1026" w:type="dxa"/>
            <w:vAlign w:val="center"/>
          </w:tcPr>
          <w:p w:rsidR="00C2108A" w:rsidRPr="00A27EEC" w:rsidRDefault="00780A4B" w:rsidP="005C28E0">
            <w:pPr>
              <w:ind w:firstLineChars="50" w:firstLine="90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20</w:t>
            </w:r>
          </w:p>
        </w:tc>
        <w:tc>
          <w:tcPr>
            <w:tcW w:w="2166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轿门门楣缺失</w:t>
            </w:r>
          </w:p>
        </w:tc>
        <w:tc>
          <w:tcPr>
            <w:tcW w:w="840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1个</w:t>
            </w:r>
          </w:p>
        </w:tc>
        <w:tc>
          <w:tcPr>
            <w:tcW w:w="4905" w:type="dxa"/>
            <w:vAlign w:val="center"/>
          </w:tcPr>
          <w:p w:rsidR="00C2108A" w:rsidRPr="00A27EEC" w:rsidRDefault="00780A4B">
            <w:pPr>
              <w:jc w:val="center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乙十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28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</w:t>
            </w:r>
          </w:p>
        </w:tc>
      </w:tr>
      <w:tr w:rsidR="00C2108A" w:rsidRPr="00A27EEC">
        <w:trPr>
          <w:cantSplit/>
          <w:trHeight w:val="356"/>
        </w:trPr>
        <w:tc>
          <w:tcPr>
            <w:tcW w:w="1026" w:type="dxa"/>
            <w:vAlign w:val="center"/>
          </w:tcPr>
          <w:p w:rsidR="00C2108A" w:rsidRPr="00A27EEC" w:rsidRDefault="00780A4B" w:rsidP="005C28E0">
            <w:pPr>
              <w:ind w:firstLineChars="50" w:firstLine="90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21</w:t>
            </w:r>
          </w:p>
        </w:tc>
        <w:tc>
          <w:tcPr>
            <w:tcW w:w="2166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内选无效</w:t>
            </w:r>
          </w:p>
        </w:tc>
        <w:tc>
          <w:tcPr>
            <w:tcW w:w="840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2个</w:t>
            </w:r>
          </w:p>
        </w:tc>
        <w:tc>
          <w:tcPr>
            <w:tcW w:w="4905" w:type="dxa"/>
            <w:vAlign w:val="center"/>
          </w:tcPr>
          <w:p w:rsidR="00C2108A" w:rsidRPr="00A27EEC" w:rsidRDefault="00780A4B">
            <w:pPr>
              <w:jc w:val="center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乙九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25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#3</w:t>
            </w:r>
            <w:r w:rsidRPr="00A27EEC">
              <w:rPr>
                <w:rFonts w:hint="eastAsia"/>
                <w:bCs/>
                <w:sz w:val="18"/>
                <w:szCs w:val="18"/>
              </w:rPr>
              <w:t>楼、乙六</w:t>
            </w:r>
            <w:proofErr w:type="gramStart"/>
            <w:r w:rsidRPr="00A27EEC">
              <w:rPr>
                <w:rFonts w:hint="eastAsia"/>
                <w:bCs/>
                <w:sz w:val="18"/>
                <w:szCs w:val="18"/>
              </w:rPr>
              <w:t>23</w:t>
            </w:r>
            <w:proofErr w:type="gramEnd"/>
            <w:r w:rsidRPr="00A27EEC">
              <w:rPr>
                <w:rFonts w:hint="eastAsia"/>
                <w:bCs/>
                <w:sz w:val="18"/>
                <w:szCs w:val="18"/>
              </w:rPr>
              <w:t>#3</w:t>
            </w:r>
            <w:r w:rsidRPr="00A27EEC">
              <w:rPr>
                <w:rFonts w:hint="eastAsia"/>
                <w:bCs/>
                <w:sz w:val="18"/>
                <w:szCs w:val="18"/>
              </w:rPr>
              <w:t>楼</w:t>
            </w:r>
          </w:p>
        </w:tc>
      </w:tr>
      <w:tr w:rsidR="00C2108A" w:rsidRPr="00A27EEC">
        <w:trPr>
          <w:cantSplit/>
          <w:trHeight w:val="356"/>
        </w:trPr>
        <w:tc>
          <w:tcPr>
            <w:tcW w:w="1026" w:type="dxa"/>
            <w:vAlign w:val="center"/>
          </w:tcPr>
          <w:p w:rsidR="00C2108A" w:rsidRPr="00A27EEC" w:rsidRDefault="00780A4B" w:rsidP="005C28E0">
            <w:pPr>
              <w:ind w:firstLineChars="50" w:firstLine="90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22</w:t>
            </w:r>
          </w:p>
        </w:tc>
        <w:tc>
          <w:tcPr>
            <w:tcW w:w="2166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变速箱油</w:t>
            </w:r>
          </w:p>
        </w:tc>
        <w:tc>
          <w:tcPr>
            <w:tcW w:w="840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32台</w:t>
            </w:r>
          </w:p>
        </w:tc>
        <w:tc>
          <w:tcPr>
            <w:tcW w:w="4905" w:type="dxa"/>
            <w:vAlign w:val="center"/>
          </w:tcPr>
          <w:p w:rsidR="00C2108A" w:rsidRPr="00A27EEC" w:rsidRDefault="00780A4B">
            <w:pPr>
              <w:jc w:val="center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建议全部更换</w:t>
            </w:r>
          </w:p>
        </w:tc>
      </w:tr>
      <w:tr w:rsidR="00C2108A" w:rsidRPr="00A27EEC">
        <w:trPr>
          <w:cantSplit/>
          <w:trHeight w:val="356"/>
        </w:trPr>
        <w:tc>
          <w:tcPr>
            <w:tcW w:w="1026" w:type="dxa"/>
            <w:vAlign w:val="center"/>
          </w:tcPr>
          <w:p w:rsidR="00C2108A" w:rsidRPr="00A27EEC" w:rsidRDefault="00780A4B" w:rsidP="005C28E0">
            <w:pPr>
              <w:ind w:firstLineChars="50" w:firstLine="90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23</w:t>
            </w:r>
          </w:p>
        </w:tc>
        <w:tc>
          <w:tcPr>
            <w:tcW w:w="2166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照明（井道、底坑、轿厢、轿顶）</w:t>
            </w:r>
          </w:p>
        </w:tc>
        <w:tc>
          <w:tcPr>
            <w:tcW w:w="840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int="eastAsia"/>
                <w:sz w:val="18"/>
                <w:szCs w:val="18"/>
              </w:rPr>
              <w:t>160</w:t>
            </w:r>
            <w:r w:rsidR="005C28E0" w:rsidRPr="00A27EEC">
              <w:rPr>
                <w:rFonts w:ascii="宋体" w:hint="eastAsia"/>
                <w:sz w:val="18"/>
                <w:szCs w:val="18"/>
              </w:rPr>
              <w:t>个</w:t>
            </w:r>
          </w:p>
        </w:tc>
        <w:tc>
          <w:tcPr>
            <w:tcW w:w="4905" w:type="dxa"/>
            <w:vAlign w:val="center"/>
          </w:tcPr>
          <w:p w:rsidR="00C2108A" w:rsidRPr="00A27EEC" w:rsidRDefault="00780A4B">
            <w:pPr>
              <w:jc w:val="center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缺少较多</w:t>
            </w:r>
          </w:p>
        </w:tc>
      </w:tr>
      <w:tr w:rsidR="00C2108A" w:rsidRPr="00A27EEC">
        <w:trPr>
          <w:cantSplit/>
          <w:trHeight w:val="356"/>
        </w:trPr>
        <w:tc>
          <w:tcPr>
            <w:tcW w:w="1026" w:type="dxa"/>
            <w:vAlign w:val="center"/>
          </w:tcPr>
          <w:p w:rsidR="00C2108A" w:rsidRPr="00A27EEC" w:rsidRDefault="00780A4B" w:rsidP="005C28E0">
            <w:pPr>
              <w:ind w:firstLineChars="50" w:firstLine="90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24</w:t>
            </w:r>
          </w:p>
        </w:tc>
        <w:tc>
          <w:tcPr>
            <w:tcW w:w="2166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门滑块</w:t>
            </w:r>
          </w:p>
        </w:tc>
        <w:tc>
          <w:tcPr>
            <w:tcW w:w="840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200</w:t>
            </w:r>
            <w:r w:rsidR="005C28E0" w:rsidRPr="00A27EEC">
              <w:rPr>
                <w:rFonts w:ascii="宋体" w:hAnsi="宋体" w:hint="eastAsia"/>
                <w:sz w:val="18"/>
                <w:szCs w:val="18"/>
              </w:rPr>
              <w:t>个</w:t>
            </w:r>
          </w:p>
        </w:tc>
        <w:tc>
          <w:tcPr>
            <w:tcW w:w="4905" w:type="dxa"/>
            <w:vAlign w:val="center"/>
          </w:tcPr>
          <w:p w:rsidR="00C2108A" w:rsidRPr="00A27EEC" w:rsidRDefault="00780A4B">
            <w:pPr>
              <w:jc w:val="center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缺少较多</w:t>
            </w:r>
          </w:p>
        </w:tc>
      </w:tr>
      <w:tr w:rsidR="00C2108A" w:rsidRPr="00A27EEC">
        <w:trPr>
          <w:cantSplit/>
          <w:trHeight w:val="356"/>
        </w:trPr>
        <w:tc>
          <w:tcPr>
            <w:tcW w:w="1026" w:type="dxa"/>
            <w:vAlign w:val="center"/>
          </w:tcPr>
          <w:p w:rsidR="00C2108A" w:rsidRPr="00A27EEC" w:rsidRDefault="00780A4B" w:rsidP="005C28E0">
            <w:pPr>
              <w:ind w:firstLineChars="50" w:firstLine="90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25</w:t>
            </w:r>
          </w:p>
        </w:tc>
        <w:tc>
          <w:tcPr>
            <w:tcW w:w="2166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三角锁</w:t>
            </w:r>
          </w:p>
        </w:tc>
        <w:tc>
          <w:tcPr>
            <w:tcW w:w="840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3</w:t>
            </w:r>
            <w:r w:rsidR="005C28E0" w:rsidRPr="00A27EEC">
              <w:rPr>
                <w:rFonts w:ascii="宋体" w:hAnsi="宋体" w:hint="eastAsia"/>
                <w:sz w:val="18"/>
                <w:szCs w:val="18"/>
              </w:rPr>
              <w:t>个</w:t>
            </w:r>
          </w:p>
        </w:tc>
        <w:tc>
          <w:tcPr>
            <w:tcW w:w="4905" w:type="dxa"/>
            <w:vAlign w:val="center"/>
          </w:tcPr>
          <w:p w:rsidR="00C2108A" w:rsidRPr="00A27EEC" w:rsidRDefault="00780A4B">
            <w:pPr>
              <w:jc w:val="center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缺少部分</w:t>
            </w:r>
          </w:p>
        </w:tc>
      </w:tr>
      <w:tr w:rsidR="00C2108A" w:rsidRPr="00A27EEC">
        <w:trPr>
          <w:cantSplit/>
          <w:trHeight w:val="356"/>
        </w:trPr>
        <w:tc>
          <w:tcPr>
            <w:tcW w:w="1026" w:type="dxa"/>
            <w:vAlign w:val="center"/>
          </w:tcPr>
          <w:p w:rsidR="00C2108A" w:rsidRPr="00A27EEC" w:rsidRDefault="00780A4B" w:rsidP="005C28E0">
            <w:pPr>
              <w:ind w:firstLineChars="50" w:firstLine="90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26</w:t>
            </w:r>
          </w:p>
        </w:tc>
        <w:tc>
          <w:tcPr>
            <w:tcW w:w="2166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底坑安全开关</w:t>
            </w:r>
          </w:p>
        </w:tc>
        <w:tc>
          <w:tcPr>
            <w:tcW w:w="840" w:type="dxa"/>
            <w:vAlign w:val="center"/>
          </w:tcPr>
          <w:p w:rsidR="00C2108A" w:rsidRPr="00A27EEC" w:rsidRDefault="00780A4B">
            <w:pPr>
              <w:jc w:val="center"/>
              <w:rPr>
                <w:rFonts w:ascii="宋体"/>
                <w:sz w:val="18"/>
                <w:szCs w:val="18"/>
              </w:rPr>
            </w:pPr>
            <w:r w:rsidRPr="00A27EEC">
              <w:rPr>
                <w:rFonts w:ascii="宋体" w:hAnsi="宋体" w:hint="eastAsia"/>
                <w:sz w:val="18"/>
                <w:szCs w:val="18"/>
              </w:rPr>
              <w:t>21</w:t>
            </w:r>
            <w:r w:rsidR="005C28E0" w:rsidRPr="00A27EEC">
              <w:rPr>
                <w:rFonts w:ascii="宋体" w:hAnsi="宋体" w:hint="eastAsia"/>
                <w:sz w:val="18"/>
                <w:szCs w:val="18"/>
              </w:rPr>
              <w:t>个</w:t>
            </w:r>
          </w:p>
        </w:tc>
        <w:tc>
          <w:tcPr>
            <w:tcW w:w="4905" w:type="dxa"/>
            <w:vAlign w:val="center"/>
          </w:tcPr>
          <w:p w:rsidR="00C2108A" w:rsidRPr="00A27EEC" w:rsidRDefault="00780A4B">
            <w:pPr>
              <w:jc w:val="center"/>
              <w:rPr>
                <w:bCs/>
                <w:sz w:val="18"/>
                <w:szCs w:val="18"/>
              </w:rPr>
            </w:pPr>
            <w:r w:rsidRPr="00A27EEC">
              <w:rPr>
                <w:rFonts w:hint="eastAsia"/>
                <w:bCs/>
                <w:sz w:val="18"/>
                <w:szCs w:val="18"/>
              </w:rPr>
              <w:t>损坏较多</w:t>
            </w:r>
          </w:p>
        </w:tc>
      </w:tr>
      <w:bookmarkEnd w:id="0"/>
    </w:tbl>
    <w:p w:rsidR="00C2108A" w:rsidRDefault="00C2108A">
      <w:pPr>
        <w:rPr>
          <w:rFonts w:ascii="FangSong_GB2312" w:eastAsia="FangSong_GB2312" w:hAnsi="FangSong_GB2312" w:cs="FangSong_GB2312"/>
          <w:kern w:val="0"/>
          <w:sz w:val="31"/>
          <w:szCs w:val="31"/>
          <w:shd w:val="clear" w:color="auto" w:fill="FFFFFF"/>
        </w:rPr>
      </w:pPr>
    </w:p>
    <w:sectPr w:rsidR="00C2108A" w:rsidSect="00C2108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930" w:rsidRDefault="00FC1930" w:rsidP="00C2108A">
      <w:r>
        <w:separator/>
      </w:r>
    </w:p>
  </w:endnote>
  <w:endnote w:type="continuationSeparator" w:id="0">
    <w:p w:rsidR="00FC1930" w:rsidRDefault="00FC1930" w:rsidP="00C2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930" w:rsidRDefault="00FC1930" w:rsidP="00C2108A">
      <w:r>
        <w:separator/>
      </w:r>
    </w:p>
  </w:footnote>
  <w:footnote w:type="continuationSeparator" w:id="0">
    <w:p w:rsidR="00FC1930" w:rsidRDefault="00FC1930" w:rsidP="00C2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08A" w:rsidRDefault="00C2108A" w:rsidP="006C748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55"/>
    <w:rsid w:val="00020951"/>
    <w:rsid w:val="00037F99"/>
    <w:rsid w:val="00080B7F"/>
    <w:rsid w:val="0008300C"/>
    <w:rsid w:val="00096E47"/>
    <w:rsid w:val="000D45AA"/>
    <w:rsid w:val="000D5D1E"/>
    <w:rsid w:val="000D64B0"/>
    <w:rsid w:val="000E444B"/>
    <w:rsid w:val="000F656F"/>
    <w:rsid w:val="001065E9"/>
    <w:rsid w:val="0013787F"/>
    <w:rsid w:val="0018064B"/>
    <w:rsid w:val="0018645B"/>
    <w:rsid w:val="00190381"/>
    <w:rsid w:val="001B1DD5"/>
    <w:rsid w:val="001F134E"/>
    <w:rsid w:val="00230292"/>
    <w:rsid w:val="002522D7"/>
    <w:rsid w:val="00257DC5"/>
    <w:rsid w:val="0028140B"/>
    <w:rsid w:val="00292E6F"/>
    <w:rsid w:val="002E21AF"/>
    <w:rsid w:val="002F0648"/>
    <w:rsid w:val="00303828"/>
    <w:rsid w:val="00334741"/>
    <w:rsid w:val="00382BFB"/>
    <w:rsid w:val="003E76C2"/>
    <w:rsid w:val="00404FC6"/>
    <w:rsid w:val="00417FB4"/>
    <w:rsid w:val="00420A3B"/>
    <w:rsid w:val="00480FE1"/>
    <w:rsid w:val="00482217"/>
    <w:rsid w:val="004E70AE"/>
    <w:rsid w:val="004F1148"/>
    <w:rsid w:val="0052401A"/>
    <w:rsid w:val="00544C3A"/>
    <w:rsid w:val="00555957"/>
    <w:rsid w:val="00590F50"/>
    <w:rsid w:val="005C28E0"/>
    <w:rsid w:val="00672755"/>
    <w:rsid w:val="00685487"/>
    <w:rsid w:val="00687AD8"/>
    <w:rsid w:val="006A70C6"/>
    <w:rsid w:val="006B2B46"/>
    <w:rsid w:val="006B4E1F"/>
    <w:rsid w:val="006B568A"/>
    <w:rsid w:val="006C748E"/>
    <w:rsid w:val="006F699C"/>
    <w:rsid w:val="00703AB2"/>
    <w:rsid w:val="00725291"/>
    <w:rsid w:val="00772EC5"/>
    <w:rsid w:val="00780A4B"/>
    <w:rsid w:val="00792CC4"/>
    <w:rsid w:val="00794DA9"/>
    <w:rsid w:val="007952EF"/>
    <w:rsid w:val="007A6334"/>
    <w:rsid w:val="007B5F83"/>
    <w:rsid w:val="007C0C1F"/>
    <w:rsid w:val="007C3BC7"/>
    <w:rsid w:val="007E7912"/>
    <w:rsid w:val="007F5BA8"/>
    <w:rsid w:val="00812B6F"/>
    <w:rsid w:val="0084269D"/>
    <w:rsid w:val="008E0B5F"/>
    <w:rsid w:val="008E3726"/>
    <w:rsid w:val="008E71B3"/>
    <w:rsid w:val="0090224F"/>
    <w:rsid w:val="00981930"/>
    <w:rsid w:val="009F3C2B"/>
    <w:rsid w:val="00A0376D"/>
    <w:rsid w:val="00A27EEC"/>
    <w:rsid w:val="00AA58F4"/>
    <w:rsid w:val="00AC0B0B"/>
    <w:rsid w:val="00B14B09"/>
    <w:rsid w:val="00B70EF3"/>
    <w:rsid w:val="00BA7612"/>
    <w:rsid w:val="00BB4B34"/>
    <w:rsid w:val="00C03555"/>
    <w:rsid w:val="00C0451B"/>
    <w:rsid w:val="00C2108A"/>
    <w:rsid w:val="00C5157E"/>
    <w:rsid w:val="00C972B6"/>
    <w:rsid w:val="00CB52D5"/>
    <w:rsid w:val="00CE5869"/>
    <w:rsid w:val="00D0641C"/>
    <w:rsid w:val="00D32C0C"/>
    <w:rsid w:val="00D51716"/>
    <w:rsid w:val="00D51D10"/>
    <w:rsid w:val="00D8320F"/>
    <w:rsid w:val="00D865D9"/>
    <w:rsid w:val="00DB0A6B"/>
    <w:rsid w:val="00DF1897"/>
    <w:rsid w:val="00E058EB"/>
    <w:rsid w:val="00E57C0C"/>
    <w:rsid w:val="00E62354"/>
    <w:rsid w:val="00E7236A"/>
    <w:rsid w:val="00EC43FB"/>
    <w:rsid w:val="00EC5363"/>
    <w:rsid w:val="00EC7551"/>
    <w:rsid w:val="00ED227E"/>
    <w:rsid w:val="00ED246E"/>
    <w:rsid w:val="00EF59CC"/>
    <w:rsid w:val="00F22B3E"/>
    <w:rsid w:val="00F7015E"/>
    <w:rsid w:val="00F73A42"/>
    <w:rsid w:val="00F82D2F"/>
    <w:rsid w:val="00FC1930"/>
    <w:rsid w:val="0B211DB9"/>
    <w:rsid w:val="1DE017C9"/>
    <w:rsid w:val="21400D88"/>
    <w:rsid w:val="2278579B"/>
    <w:rsid w:val="2F95264D"/>
    <w:rsid w:val="39DE0A74"/>
    <w:rsid w:val="44104B88"/>
    <w:rsid w:val="52213817"/>
    <w:rsid w:val="5D480131"/>
    <w:rsid w:val="6649673C"/>
    <w:rsid w:val="6EEE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BF6FB796-7041-4809-B21F-2EBA5E97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8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21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21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2108A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link w:val="a4"/>
    <w:uiPriority w:val="99"/>
    <w:qFormat/>
    <w:rsid w:val="00C2108A"/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C210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>Sky123.Org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cp:lastModifiedBy>徐炳清</cp:lastModifiedBy>
  <cp:revision>2</cp:revision>
  <dcterms:created xsi:type="dcterms:W3CDTF">2020-06-10T05:43:00Z</dcterms:created>
  <dcterms:modified xsi:type="dcterms:W3CDTF">2020-06-10T05:43:00Z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